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6F2DD9">
        <w:rPr>
          <w:rFonts w:ascii="Times New Roman" w:hAnsi="Times New Roman" w:cs="Times New Roman"/>
          <w:sz w:val="24"/>
          <w:szCs w:val="24"/>
          <w:lang w:val="bg-BG"/>
        </w:rPr>
        <w:t>18</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D512CC" w:rsidRDefault="00C80AD2" w:rsidP="00C80AD2">
      <w:pPr>
        <w:spacing w:after="0"/>
        <w:jc w:val="center"/>
        <w:rPr>
          <w:rFonts w:ascii="Times New Roman" w:hAnsi="Times New Roman" w:cs="Times New Roman"/>
          <w:sz w:val="20"/>
          <w:szCs w:val="20"/>
          <w:lang w:val="bg-BG"/>
        </w:rPr>
      </w:pPr>
      <w:r w:rsidRPr="00D512CC">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D512CC">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rsidR="0038619D" w:rsidRPr="004178AC"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Запознат/а/и съм/ме с определението за нередност, съгласно чл. 2, параграф, 31 от Регламент на Съвета № 2021</w:t>
      </w:r>
      <w:r w:rsidR="0050085F">
        <w:rPr>
          <w:rFonts w:ascii="Times New Roman" w:hAnsi="Times New Roman" w:cs="Times New Roman"/>
          <w:sz w:val="24"/>
          <w:szCs w:val="24"/>
          <w:lang w:val="bg-BG"/>
        </w:rPr>
        <w:t>/</w:t>
      </w:r>
      <w:r w:rsidR="0050085F" w:rsidRPr="00074BE5">
        <w:rPr>
          <w:rFonts w:ascii="Times New Roman" w:hAnsi="Times New Roman" w:cs="Times New Roman"/>
          <w:sz w:val="24"/>
          <w:szCs w:val="24"/>
          <w:lang w:val="bg-BG"/>
        </w:rPr>
        <w:t>1060</w:t>
      </w:r>
      <w:r w:rsidR="0050085F">
        <w:rPr>
          <w:rFonts w:ascii="Times New Roman" w:hAnsi="Times New Roman" w:cs="Times New Roman"/>
          <w:sz w:val="24"/>
          <w:szCs w:val="24"/>
          <w:lang w:val="bg-BG"/>
        </w:rPr>
        <w:t xml:space="preserve"> </w:t>
      </w:r>
      <w:r w:rsidRPr="00074BE5">
        <w:rPr>
          <w:rFonts w:ascii="Times New Roman" w:hAnsi="Times New Roman" w:cs="Times New Roman"/>
          <w:sz w:val="24"/>
          <w:szCs w:val="24"/>
          <w:lang w:val="bg-BG"/>
        </w:rPr>
        <w:t>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01330E" w:rsidRPr="0001330E">
        <w:rPr>
          <w:rFonts w:ascii="Times New Roman" w:hAnsi="Times New Roman" w:cs="Times New Roman"/>
          <w:sz w:val="24"/>
          <w:szCs w:val="24"/>
          <w:lang w:val="bg-BG"/>
        </w:rPr>
        <w:t>Европейските фондове при споделено управление</w:t>
      </w:r>
      <w:r w:rsidRPr="0060718B">
        <w:rPr>
          <w:rFonts w:ascii="Times New Roman" w:hAnsi="Times New Roman" w:cs="Times New Roman"/>
          <w:sz w:val="24"/>
          <w:szCs w:val="24"/>
          <w:lang w:val="bg-BG"/>
        </w:rPr>
        <w:t>.</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00D512CC">
        <w:rPr>
          <w:rFonts w:ascii="Times New Roman" w:hAnsi="Times New Roman" w:cs="Times New Roman"/>
          <w:sz w:val="24"/>
          <w:szCs w:val="24"/>
          <w:lang w:val="bg-BG"/>
        </w:rPr>
        <w:t>и аквакултури 2021-2027</w:t>
      </w:r>
      <w:r w:rsidRPr="0060718B">
        <w:rPr>
          <w:rFonts w:ascii="Times New Roman" w:hAnsi="Times New Roman" w:cs="Times New Roman"/>
          <w:sz w:val="24"/>
          <w:szCs w:val="24"/>
          <w:lang w:val="bg-BG"/>
        </w:rPr>
        <w:t xml:space="preserve">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810563" w:rsidRDefault="0060718B" w:rsidP="0081056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Наредбата </w:t>
      </w:r>
      <w:r w:rsidR="00810563" w:rsidRPr="00810563">
        <w:rPr>
          <w:rFonts w:ascii="Times New Roman" w:hAnsi="Times New Roman" w:cs="Times New Roman"/>
          <w:sz w:val="24"/>
          <w:szCs w:val="24"/>
          <w:lang w:val="bg-BG"/>
        </w:rPr>
        <w:t>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AA7D5A" w:rsidRPr="0060718B" w:rsidRDefault="00AA7D5A" w:rsidP="00AA7D5A">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AA7D5A" w:rsidRPr="0060718B" w:rsidRDefault="00AA7D5A" w:rsidP="00AA7D5A">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w:t>
      </w:r>
      <w:r>
        <w:rPr>
          <w:rFonts w:ascii="Times New Roman" w:hAnsi="Times New Roman" w:cs="Times New Roman"/>
          <w:b/>
          <w:sz w:val="24"/>
          <w:szCs w:val="24"/>
          <w:lang w:val="bg-BG"/>
        </w:rPr>
        <w:t xml:space="preserve"> от Регламент (ЕС, </w:t>
      </w:r>
      <w:proofErr w:type="spellStart"/>
      <w:r>
        <w:rPr>
          <w:rFonts w:ascii="Times New Roman" w:hAnsi="Times New Roman" w:cs="Times New Roman"/>
          <w:b/>
          <w:sz w:val="24"/>
          <w:szCs w:val="24"/>
          <w:lang w:val="bg-BG"/>
        </w:rPr>
        <w:t>Евратом</w:t>
      </w:r>
      <w:proofErr w:type="spellEnd"/>
      <w:r>
        <w:rPr>
          <w:rFonts w:ascii="Times New Roman" w:hAnsi="Times New Roman" w:cs="Times New Roman"/>
          <w:b/>
          <w:sz w:val="24"/>
          <w:szCs w:val="24"/>
          <w:lang w:val="bg-BG"/>
        </w:rPr>
        <w:t>) 2024/2509</w:t>
      </w:r>
      <w:r w:rsidRPr="0060718B">
        <w:rPr>
          <w:rFonts w:ascii="Times New Roman" w:hAnsi="Times New Roman" w:cs="Times New Roman"/>
          <w:b/>
          <w:sz w:val="24"/>
          <w:szCs w:val="24"/>
          <w:lang w:val="bg-BG"/>
        </w:rPr>
        <w:t xml:space="preserve"> на Европейския парламент и на Съвета</w:t>
      </w:r>
    </w:p>
    <w:p w:rsidR="00AA7D5A" w:rsidRPr="0060718B" w:rsidRDefault="00AA7D5A" w:rsidP="00AA7D5A">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от 23 септември 2024</w:t>
      </w:r>
      <w:r w:rsidRPr="0060718B">
        <w:rPr>
          <w:rFonts w:ascii="Times New Roman" w:hAnsi="Times New Roman" w:cs="Times New Roman"/>
          <w:b/>
          <w:sz w:val="24"/>
          <w:szCs w:val="24"/>
          <w:lang w:val="bg-BG"/>
        </w:rPr>
        <w:t xml:space="preserve"> година за финансовите правила, приложими за общия бюджет на</w:t>
      </w:r>
    </w:p>
    <w:p w:rsidR="00AA7D5A" w:rsidRPr="0060718B" w:rsidRDefault="00AA7D5A" w:rsidP="00AA7D5A">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Съюза, за изменение на регламенти </w:t>
      </w:r>
      <w:r>
        <w:rPr>
          <w:rFonts w:ascii="Times New Roman" w:hAnsi="Times New Roman" w:cs="Times New Roman"/>
          <w:b/>
          <w:sz w:val="24"/>
          <w:szCs w:val="24"/>
          <w:lang w:val="bg-BG"/>
        </w:rPr>
        <w:t>(ЕС) 2018/</w:t>
      </w:r>
      <w:bookmarkStart w:id="0" w:name="_GoBack"/>
      <w:r>
        <w:rPr>
          <w:rFonts w:ascii="Times New Roman" w:hAnsi="Times New Roman" w:cs="Times New Roman"/>
          <w:b/>
          <w:sz w:val="24"/>
          <w:szCs w:val="24"/>
          <w:lang w:val="bg-BG"/>
        </w:rPr>
        <w:t>1046</w:t>
      </w:r>
      <w:bookmarkEnd w:id="0"/>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(ЕС) № 1296/2013, (ЕС) № 1301/2013, (ЕС) №</w:t>
      </w:r>
      <w:r>
        <w:rPr>
          <w:rFonts w:ascii="Times New Roman" w:hAnsi="Times New Roman" w:cs="Times New Roman"/>
          <w:b/>
          <w:sz w:val="24"/>
          <w:szCs w:val="24"/>
        </w:rPr>
        <w:t xml:space="preserve"> </w:t>
      </w:r>
      <w:r w:rsidRPr="0060718B">
        <w:rPr>
          <w:rFonts w:ascii="Times New Roman" w:hAnsi="Times New Roman" w:cs="Times New Roman"/>
          <w:b/>
          <w:sz w:val="24"/>
          <w:szCs w:val="24"/>
          <w:lang w:val="bg-BG"/>
        </w:rPr>
        <w:t>1303/2013, (ЕС) № 1304/2013, (ЕС) № 1309/2013, (ЕС) № 1316/2013, (ЕС) № 223/2014</w:t>
      </w:r>
    </w:p>
    <w:p w:rsidR="00AA7D5A" w:rsidRPr="0060718B" w:rsidRDefault="00AA7D5A" w:rsidP="00AA7D5A">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AA7D5A" w:rsidRPr="0060718B" w:rsidRDefault="00AA7D5A" w:rsidP="00AA7D5A">
      <w:pPr>
        <w:spacing w:after="0"/>
        <w:jc w:val="center"/>
        <w:rPr>
          <w:rFonts w:ascii="Times New Roman" w:hAnsi="Times New Roman" w:cs="Times New Roman"/>
          <w:b/>
          <w:sz w:val="24"/>
          <w:szCs w:val="24"/>
          <w:lang w:val="bg-BG"/>
        </w:rPr>
      </w:pPr>
      <w:proofErr w:type="spellStart"/>
      <w:r w:rsidRPr="0060718B">
        <w:rPr>
          <w:rFonts w:ascii="Times New Roman" w:hAnsi="Times New Roman" w:cs="Times New Roman"/>
          <w:b/>
          <w:sz w:val="24"/>
          <w:szCs w:val="24"/>
          <w:lang w:val="bg-BG"/>
        </w:rPr>
        <w:t>Евратом</w:t>
      </w:r>
      <w:proofErr w:type="spellEnd"/>
      <w:r w:rsidRPr="0060718B">
        <w:rPr>
          <w:rFonts w:ascii="Times New Roman" w:hAnsi="Times New Roman" w:cs="Times New Roman"/>
          <w:b/>
          <w:sz w:val="24"/>
          <w:szCs w:val="24"/>
          <w:lang w:val="bg-BG"/>
        </w:rPr>
        <w:t>)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AA7D5A" w:rsidRPr="0060718B" w:rsidRDefault="00AA7D5A" w:rsidP="00AA7D5A">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w:t>
      </w:r>
      <w:r>
        <w:rPr>
          <w:rFonts w:ascii="Times New Roman" w:hAnsi="Times New Roman" w:cs="Times New Roman"/>
          <w:sz w:val="24"/>
          <w:szCs w:val="24"/>
          <w:lang w:val="bg-BG"/>
        </w:rPr>
        <w:t xml:space="preserve"> от Регламент (ЕС, </w:t>
      </w:r>
      <w:proofErr w:type="spellStart"/>
      <w:r>
        <w:rPr>
          <w:rFonts w:ascii="Times New Roman" w:hAnsi="Times New Roman" w:cs="Times New Roman"/>
          <w:sz w:val="24"/>
          <w:szCs w:val="24"/>
          <w:lang w:val="bg-BG"/>
        </w:rPr>
        <w:t>Евратом</w:t>
      </w:r>
      <w:proofErr w:type="spellEnd"/>
      <w:r>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w:t>
      </w:r>
      <w:r w:rsidRPr="0060718B">
        <w:rPr>
          <w:rFonts w:ascii="Times New Roman" w:hAnsi="Times New Roman" w:cs="Times New Roman"/>
          <w:sz w:val="24"/>
          <w:szCs w:val="24"/>
          <w:lang w:val="bg-BG"/>
        </w:rPr>
        <w:lastRenderedPageBreak/>
        <w:t>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AA7D5A" w:rsidRPr="0060718B" w:rsidRDefault="00AA7D5A" w:rsidP="00AA7D5A">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w:t>
      </w:r>
      <w:r>
        <w:rPr>
          <w:rFonts w:ascii="Times New Roman" w:hAnsi="Times New Roman" w:cs="Times New Roman"/>
          <w:sz w:val="24"/>
          <w:szCs w:val="24"/>
          <w:lang w:val="bg-BG"/>
        </w:rPr>
        <w:t xml:space="preserve"> от Регламент (ЕС, </w:t>
      </w:r>
      <w:proofErr w:type="spellStart"/>
      <w:r>
        <w:rPr>
          <w:rFonts w:ascii="Times New Roman" w:hAnsi="Times New Roman" w:cs="Times New Roman"/>
          <w:sz w:val="24"/>
          <w:szCs w:val="24"/>
          <w:lang w:val="bg-BG"/>
        </w:rPr>
        <w:t>Евратом</w:t>
      </w:r>
      <w:proofErr w:type="spellEnd"/>
      <w:r>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след извършена проверка декларирам, че между ……………………………………………………,</w:t>
      </w:r>
    </w:p>
    <w:p w:rsidR="0060718B" w:rsidRPr="000C446E" w:rsidRDefault="0040345C" w:rsidP="000C446E">
      <w:pPr>
        <w:spacing w:after="0"/>
        <w:jc w:val="center"/>
        <w:rPr>
          <w:rFonts w:ascii="Times New Roman" w:hAnsi="Times New Roman" w:cs="Times New Roman"/>
          <w:i/>
          <w:sz w:val="20"/>
          <w:szCs w:val="20"/>
          <w:lang w:val="bg-BG"/>
        </w:rPr>
      </w:pPr>
      <w:r>
        <w:rPr>
          <w:rFonts w:ascii="Times New Roman" w:hAnsi="Times New Roman" w:cs="Times New Roman"/>
          <w:i/>
          <w:sz w:val="20"/>
          <w:szCs w:val="20"/>
          <w:lang w:val="bg-BG"/>
        </w:rPr>
        <w:t>(кандидата/бенефициента</w:t>
      </w:r>
      <w:r w:rsidR="0060718B" w:rsidRPr="000C446E">
        <w:rPr>
          <w:rFonts w:ascii="Times New Roman" w:hAnsi="Times New Roman" w:cs="Times New Roman"/>
          <w:i/>
          <w:sz w:val="20"/>
          <w:szCs w:val="20"/>
          <w:lang w:val="bg-BG"/>
        </w:rPr>
        <w:t xml:space="preserve">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(Обн.,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AA7D5A" w:rsidRPr="0060718B" w:rsidRDefault="00AA7D5A" w:rsidP="00AA7D5A">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IV</w:t>
      </w:r>
    </w:p>
    <w:p w:rsidR="00AA7D5A" w:rsidRPr="0060718B" w:rsidRDefault="00AA7D5A" w:rsidP="00AA7D5A">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ДЕКЛАРАЦИЯ по чл. 139 от Регламент (ЕС, </w:t>
      </w:r>
      <w:proofErr w:type="spellStart"/>
      <w:r>
        <w:rPr>
          <w:rFonts w:ascii="Times New Roman" w:hAnsi="Times New Roman" w:cs="Times New Roman"/>
          <w:b/>
          <w:sz w:val="24"/>
          <w:szCs w:val="24"/>
          <w:lang w:val="bg-BG"/>
        </w:rPr>
        <w:t>Евратом</w:t>
      </w:r>
      <w:proofErr w:type="spellEnd"/>
      <w:r>
        <w:rPr>
          <w:rFonts w:ascii="Times New Roman" w:hAnsi="Times New Roman" w:cs="Times New Roman"/>
          <w:b/>
          <w:sz w:val="24"/>
          <w:szCs w:val="24"/>
          <w:lang w:val="bg-BG"/>
        </w:rPr>
        <w:t>) 2024/2509</w:t>
      </w:r>
      <w:r w:rsidRPr="0060718B">
        <w:rPr>
          <w:rFonts w:ascii="Times New Roman" w:hAnsi="Times New Roman" w:cs="Times New Roman"/>
          <w:b/>
          <w:sz w:val="24"/>
          <w:szCs w:val="24"/>
          <w:lang w:val="bg-BG"/>
        </w:rPr>
        <w:t xml:space="preserve"> на Европейския</w:t>
      </w:r>
    </w:p>
    <w:p w:rsidR="00AA7D5A" w:rsidRPr="0060718B" w:rsidRDefault="00AA7D5A" w:rsidP="00AA7D5A">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парламент и на Съвета от 23 септември 2024</w:t>
      </w:r>
      <w:r w:rsidRPr="0060718B">
        <w:rPr>
          <w:rFonts w:ascii="Times New Roman" w:hAnsi="Times New Roman" w:cs="Times New Roman"/>
          <w:b/>
          <w:sz w:val="24"/>
          <w:szCs w:val="24"/>
          <w:lang w:val="bg-BG"/>
        </w:rPr>
        <w:t xml:space="preserve"> година за финансовите правила,</w:t>
      </w:r>
    </w:p>
    <w:p w:rsidR="00AA7D5A" w:rsidRPr="0060718B" w:rsidRDefault="00AA7D5A" w:rsidP="00AA7D5A">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2C10DF">
        <w:rPr>
          <w:rFonts w:ascii="Times New Roman" w:hAnsi="Times New Roman" w:cs="Times New Roman"/>
          <w:b/>
          <w:sz w:val="24"/>
          <w:szCs w:val="24"/>
          <w:lang w:val="bg-BG"/>
        </w:rPr>
        <w:t xml:space="preserve">ДЕКЛАРАЦИЯ ПО ЧЛ. 11, ПАРАГРАФ </w:t>
      </w:r>
      <w:r w:rsidR="002C10DF" w:rsidRPr="00D512CC">
        <w:rPr>
          <w:rFonts w:ascii="Times New Roman" w:hAnsi="Times New Roman" w:cs="Times New Roman"/>
          <w:b/>
          <w:sz w:val="24"/>
          <w:szCs w:val="24"/>
          <w:lang w:val="bg-BG"/>
        </w:rPr>
        <w:t>6</w:t>
      </w:r>
      <w:r w:rsidRPr="0060718B">
        <w:rPr>
          <w:rFonts w:ascii="Times New Roman" w:hAnsi="Times New Roman" w:cs="Times New Roman"/>
          <w:b/>
          <w:sz w:val="24"/>
          <w:szCs w:val="24"/>
          <w:lang w:val="bg-BG"/>
        </w:rPr>
        <w:t xml:space="preserve"> ОТ РЕГЛАМЕНТ (ЕС</w:t>
      </w:r>
      <w:r w:rsidR="00A509B3">
        <w:rPr>
          <w:rFonts w:ascii="Times New Roman" w:hAnsi="Times New Roman" w:cs="Times New Roman"/>
          <w:b/>
          <w:sz w:val="24"/>
          <w:szCs w:val="24"/>
          <w:lang w:val="bg-BG"/>
        </w:rPr>
        <w:t>) № 202</w:t>
      </w:r>
      <w:r w:rsidR="00A509B3" w:rsidRPr="00D512CC">
        <w:rPr>
          <w:rFonts w:ascii="Times New Roman" w:hAnsi="Times New Roman" w:cs="Times New Roman"/>
          <w:b/>
          <w:sz w:val="24"/>
          <w:szCs w:val="24"/>
          <w:lang w:val="bg-BG"/>
        </w:rPr>
        <w:t>1</w:t>
      </w:r>
      <w:r w:rsidR="00A509B3">
        <w:rPr>
          <w:rFonts w:ascii="Times New Roman" w:hAnsi="Times New Roman" w:cs="Times New Roman"/>
          <w:b/>
          <w:sz w:val="24"/>
          <w:szCs w:val="24"/>
          <w:lang w:val="bg-BG"/>
        </w:rPr>
        <w:t>/1139</w:t>
      </w:r>
      <w:r w:rsidRPr="0060718B">
        <w:rPr>
          <w:rFonts w:ascii="Times New Roman" w:hAnsi="Times New Roman" w:cs="Times New Roman"/>
          <w:b/>
          <w:sz w:val="24"/>
          <w:szCs w:val="24"/>
          <w:lang w:val="bg-BG"/>
        </w:rPr>
        <w:t xml:space="preserve">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8B31F5" w:rsidRPr="008B31F5">
        <w:rPr>
          <w:rFonts w:ascii="Times New Roman" w:hAnsi="Times New Roman" w:cs="Times New Roman"/>
          <w:sz w:val="24"/>
          <w:szCs w:val="24"/>
          <w:lang w:val="bg-BG"/>
        </w:rPr>
        <w:t>2021/1139</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w:t>
      </w:r>
      <w:r w:rsidR="004144A4">
        <w:rPr>
          <w:rFonts w:ascii="Times New Roman" w:hAnsi="Times New Roman" w:cs="Times New Roman"/>
          <w:sz w:val="24"/>
          <w:szCs w:val="24"/>
          <w:lang w:val="bg-BG"/>
        </w:rPr>
        <w:t>в контекста на ЕФМДР или ЕФМДРА И</w:t>
      </w:r>
      <w:r w:rsidRPr="0060718B">
        <w:rPr>
          <w:rFonts w:ascii="Times New Roman" w:hAnsi="Times New Roman" w:cs="Times New Roman"/>
          <w:sz w:val="24"/>
          <w:szCs w:val="24"/>
          <w:lang w:val="bg-BG"/>
        </w:rPr>
        <w:t xml:space="preserve">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AA7D5A">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6pt;height:95.4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9404BD" w:rsidP="009404BD">
    <w:pPr>
      <w:pStyle w:val="Header"/>
      <w:tabs>
        <w:tab w:val="clear" w:pos="4703"/>
        <w:tab w:val="clear" w:pos="9406"/>
        <w:tab w:val="left" w:pos="5222"/>
      </w:tabs>
    </w:pPr>
    <w:r>
      <w:rPr>
        <w:noProof/>
        <w:lang w:val="bg-BG" w:eastAsia="bg-BG"/>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lang w:val="bg-BG" w:eastAsia="bg-BG"/>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lang w:val="bg-BG" w:eastAsia="bg-BG"/>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val="bg-BG" w:eastAsia="bg-BG"/>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1330E"/>
    <w:rsid w:val="00074BE5"/>
    <w:rsid w:val="00082FB9"/>
    <w:rsid w:val="0008411B"/>
    <w:rsid w:val="000C446E"/>
    <w:rsid w:val="001216F9"/>
    <w:rsid w:val="0015564B"/>
    <w:rsid w:val="00157D98"/>
    <w:rsid w:val="0016057D"/>
    <w:rsid w:val="00167E4B"/>
    <w:rsid w:val="001938C0"/>
    <w:rsid w:val="0019579E"/>
    <w:rsid w:val="001A443A"/>
    <w:rsid w:val="001B718D"/>
    <w:rsid w:val="00275F49"/>
    <w:rsid w:val="00294750"/>
    <w:rsid w:val="002C10DF"/>
    <w:rsid w:val="002E6141"/>
    <w:rsid w:val="00342BAB"/>
    <w:rsid w:val="00376647"/>
    <w:rsid w:val="00377CFA"/>
    <w:rsid w:val="0038619D"/>
    <w:rsid w:val="00395B9B"/>
    <w:rsid w:val="003A5980"/>
    <w:rsid w:val="003D264A"/>
    <w:rsid w:val="003F11FA"/>
    <w:rsid w:val="0040345C"/>
    <w:rsid w:val="004038B3"/>
    <w:rsid w:val="004144A4"/>
    <w:rsid w:val="004178AC"/>
    <w:rsid w:val="00433AAE"/>
    <w:rsid w:val="004976F8"/>
    <w:rsid w:val="0050085F"/>
    <w:rsid w:val="00587AAD"/>
    <w:rsid w:val="005F3B7F"/>
    <w:rsid w:val="005F6D9E"/>
    <w:rsid w:val="0060718B"/>
    <w:rsid w:val="0063155A"/>
    <w:rsid w:val="00693384"/>
    <w:rsid w:val="00697C2D"/>
    <w:rsid w:val="006B0DBC"/>
    <w:rsid w:val="006F2DD9"/>
    <w:rsid w:val="00713070"/>
    <w:rsid w:val="00722B71"/>
    <w:rsid w:val="00734479"/>
    <w:rsid w:val="00791154"/>
    <w:rsid w:val="007B6499"/>
    <w:rsid w:val="00810563"/>
    <w:rsid w:val="008B31F5"/>
    <w:rsid w:val="008D24E9"/>
    <w:rsid w:val="00930822"/>
    <w:rsid w:val="009371EF"/>
    <w:rsid w:val="009404BD"/>
    <w:rsid w:val="00966808"/>
    <w:rsid w:val="00A509B3"/>
    <w:rsid w:val="00A7508A"/>
    <w:rsid w:val="00A976FA"/>
    <w:rsid w:val="00AA7D5A"/>
    <w:rsid w:val="00AF3D40"/>
    <w:rsid w:val="00B142C2"/>
    <w:rsid w:val="00BE6FDF"/>
    <w:rsid w:val="00BE75A9"/>
    <w:rsid w:val="00C80AD2"/>
    <w:rsid w:val="00C92693"/>
    <w:rsid w:val="00C949DD"/>
    <w:rsid w:val="00D16973"/>
    <w:rsid w:val="00D512CC"/>
    <w:rsid w:val="00D66273"/>
    <w:rsid w:val="00D73F19"/>
    <w:rsid w:val="00DC3A42"/>
    <w:rsid w:val="00DE1E03"/>
    <w:rsid w:val="00E2141C"/>
    <w:rsid w:val="00EA6337"/>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EEE537F"/>
  <w15:docId w15:val="{4CE5A815-FB90-46F2-B03C-875169AC2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0B441-871C-4BB4-98AC-DC0D85575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9</Pages>
  <Words>2789</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Elena Aleksieva</cp:lastModifiedBy>
  <cp:revision>122</cp:revision>
  <dcterms:created xsi:type="dcterms:W3CDTF">2023-06-23T11:19:00Z</dcterms:created>
  <dcterms:modified xsi:type="dcterms:W3CDTF">2024-11-05T12:55:00Z</dcterms:modified>
</cp:coreProperties>
</file>